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2" w:rsidRDefault="00777582" w:rsidP="00777582">
      <w:pPr>
        <w:rPr>
          <w:lang w:val="nl-NL"/>
        </w:rPr>
      </w:pPr>
      <w:r>
        <w:rPr>
          <w:lang w:val="nl-NL"/>
        </w:rPr>
        <w:t>Vertering</w:t>
      </w:r>
    </w:p>
    <w:p w:rsidR="00680BBB" w:rsidRDefault="00777582" w:rsidP="00777582">
      <w:pPr>
        <w:pStyle w:val="ListParagraph"/>
        <w:numPr>
          <w:ilvl w:val="0"/>
          <w:numId w:val="1"/>
        </w:numPr>
        <w:rPr>
          <w:lang w:val="nl-NL"/>
        </w:rPr>
      </w:pPr>
      <w:r w:rsidRPr="00777582">
        <w:rPr>
          <w:lang w:val="nl-NL"/>
        </w:rPr>
        <w:t xml:space="preserve">Beschrijf de reis van de </w:t>
      </w:r>
      <w:r>
        <w:rPr>
          <w:lang w:val="nl-NL"/>
        </w:rPr>
        <w:t>voe</w:t>
      </w:r>
      <w:r w:rsidRPr="00777582">
        <w:rPr>
          <w:lang w:val="nl-NL"/>
        </w:rPr>
        <w:t>ding door ons lichaam.</w:t>
      </w:r>
    </w:p>
    <w:p w:rsidR="00777582" w:rsidRPr="00777582" w:rsidRDefault="00777582" w:rsidP="00777582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doet de peristaltische beweging met de voeding?</w:t>
      </w:r>
    </w:p>
    <w:sectPr w:rsidR="00777582" w:rsidRPr="00777582" w:rsidSect="009D59B7">
      <w:pgSz w:w="11906" w:h="16838"/>
      <w:pgMar w:top="576" w:right="1411" w:bottom="1411" w:left="1411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7FC"/>
    <w:multiLevelType w:val="hybridMultilevel"/>
    <w:tmpl w:val="1C18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/>
  <w:rsids>
    <w:rsidRoot w:val="00777582"/>
    <w:rsid w:val="00481442"/>
    <w:rsid w:val="00680BBB"/>
    <w:rsid w:val="00777582"/>
    <w:rsid w:val="008D18B9"/>
    <w:rsid w:val="009D59B7"/>
    <w:rsid w:val="00DB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2016-01-24T02:54:00Z</dcterms:created>
  <dcterms:modified xsi:type="dcterms:W3CDTF">2016-02-03T13:36:00Z</dcterms:modified>
</cp:coreProperties>
</file>